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567"/>
        <w:gridCol w:w="1842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5C6856" w:rsidRPr="001E458A" w:rsidTr="008B6760">
        <w:tc>
          <w:tcPr>
            <w:tcW w:w="98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Әл-Фараби атындағы Қазақ ұлттық университеті</w:t>
            </w:r>
          </w:p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Журналистика факультеті</w:t>
            </w:r>
          </w:p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Баспасөз және электронды БАҚ кафедрасы</w:t>
            </w:r>
          </w:p>
          <w:p w:rsidR="005C6856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Силлабус</w:t>
            </w:r>
          </w:p>
          <w:p w:rsidR="005C6856" w:rsidRPr="002B58B4" w:rsidRDefault="001E458A" w:rsidP="00CB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Заманалы журналистиканың пішідері мен қызметі</w:t>
            </w:r>
            <w:r w:rsidR="00CB7B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(</w:t>
            </w:r>
            <w:r w:rsidR="00CB7BE4" w:rsidRPr="001E458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3B31</w:t>
            </w:r>
            <w:r w:rsidR="00CB7B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  <w:p w:rsidR="005C6856" w:rsidRPr="002B58B4" w:rsidRDefault="001E458A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Көктемгі</w:t>
            </w:r>
            <w:r w:rsidR="00C33B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семестр 2017-2018</w:t>
            </w:r>
            <w:r w:rsidR="005C6856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оқу жылы</w:t>
            </w:r>
          </w:p>
        </w:tc>
      </w:tr>
      <w:tr w:rsidR="005C6856" w:rsidRPr="002B58B4" w:rsidTr="008B6760">
        <w:trPr>
          <w:trHeight w:val="265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коды</w:t>
            </w:r>
          </w:p>
          <w:p w:rsidR="005C6856" w:rsidRPr="00C46009" w:rsidRDefault="00C46009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ZhFFSZh12</w:t>
            </w:r>
            <w:r w:rsidRPr="00E809C9">
              <w:rPr>
                <w:rFonts w:ascii="Times New Roman" w:hAnsi="Times New Roman"/>
                <w:b/>
                <w:lang w:val="kk-KZ"/>
              </w:rPr>
              <w:t>03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 атауы</w:t>
            </w:r>
          </w:p>
          <w:p w:rsidR="002A0DFA" w:rsidRPr="002A0DFA" w:rsidRDefault="0056373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Заманалы журналистиканың пішіндері мен қызметі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Түрі</w:t>
            </w:r>
          </w:p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Аптадағы сағат саны</w:t>
            </w:r>
          </w:p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Кредит саны</w:t>
            </w:r>
          </w:p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5C6856" w:rsidRPr="002B58B4" w:rsidTr="008B6760">
        <w:trPr>
          <w:trHeight w:val="557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6A3928" w:rsidRDefault="006A3928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Тәжірибелік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</w:t>
            </w:r>
          </w:p>
        </w:tc>
        <w:tc>
          <w:tcPr>
            <w:tcW w:w="14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5C6856" w:rsidRPr="002B58B4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(Базадағы мәліметтер бойынша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CB7BE4" w:rsidRDefault="0056373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ЗЖПмҚ</w:t>
            </w:r>
          </w:p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5D7E15" w:rsidRDefault="00D30039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6436FC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90002C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C6856" w:rsidRPr="002B58B4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C6856" w:rsidRPr="002B58B4" w:rsidRDefault="0063482C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Ізашар пән</w:t>
            </w:r>
          </w:p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665150" w:rsidP="00013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Журналистикаға кіріспе</w:t>
            </w:r>
          </w:p>
        </w:tc>
      </w:tr>
      <w:tr w:rsidR="005C6856" w:rsidRPr="002746F7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0E3EC8" w:rsidRDefault="000E3EC8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7338FC" w:rsidRDefault="00D3644A" w:rsidP="00013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7338FC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Қамзин Кәкен, ф.ғ.д., профессор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7338FC" w:rsidRDefault="00266B58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38FC">
              <w:rPr>
                <w:rFonts w:ascii="Times New Roman" w:hAnsi="Times New Roman"/>
                <w:b/>
                <w:sz w:val="20"/>
                <w:szCs w:val="20"/>
              </w:rPr>
              <w:t>Офис-</w:t>
            </w:r>
            <w:r w:rsidRPr="007338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сағаты</w:t>
            </w:r>
          </w:p>
          <w:p w:rsidR="002746F7" w:rsidRPr="007338FC" w:rsidRDefault="002746F7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38FC">
              <w:rPr>
                <w:rFonts w:ascii="Times New Roman" w:hAnsi="Times New Roman"/>
                <w:sz w:val="20"/>
                <w:szCs w:val="20"/>
                <w:lang w:val="kk-KZ"/>
              </w:rPr>
              <w:t>225 каб. сағ. 15.00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7338FC" w:rsidRDefault="006A3928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38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к</w:t>
            </w:r>
            <w:r w:rsidR="00266B58" w:rsidRPr="007338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есте</w:t>
            </w:r>
            <w:r w:rsidRPr="007338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</w:t>
            </w:r>
            <w:r w:rsidR="005C6856" w:rsidRPr="007338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бойынша</w:t>
            </w:r>
          </w:p>
          <w:p w:rsidR="005C6856" w:rsidRPr="007338FC" w:rsidRDefault="00315713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7338F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10</w:t>
            </w:r>
            <w:r w:rsidR="002746F7" w:rsidRPr="007338F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.00</w:t>
            </w:r>
            <w:r w:rsidRPr="007338F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– 10</w:t>
            </w:r>
            <w:r w:rsidR="001C4DFC" w:rsidRPr="007338F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.50</w:t>
            </w:r>
          </w:p>
        </w:tc>
      </w:tr>
      <w:tr w:rsidR="005C6856" w:rsidRPr="002746F7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746F7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6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7338FC" w:rsidRDefault="00D3644A" w:rsidP="00D36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38FC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kaken-kamzin@mail.ru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7338FC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7338FC" w:rsidRDefault="005C6856" w:rsidP="000137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5C6856" w:rsidRPr="002746F7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746F7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6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7338FC" w:rsidRDefault="00E41A0D" w:rsidP="00E41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38F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kk-KZ"/>
              </w:rPr>
              <w:t>8.701.341.62.58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7338FC" w:rsidRDefault="004A4685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38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Дәрісхана</w:t>
            </w:r>
            <w:r w:rsidR="005C6856" w:rsidRPr="007338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5C6856" w:rsidRPr="007338FC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7338FC" w:rsidRDefault="002746F7" w:rsidP="00013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38FC">
              <w:rPr>
                <w:rFonts w:ascii="Times New Roman" w:hAnsi="Times New Roman"/>
                <w:sz w:val="20"/>
                <w:szCs w:val="20"/>
                <w:lang w:val="kk-KZ"/>
              </w:rPr>
              <w:t>3-зал.</w:t>
            </w:r>
          </w:p>
        </w:tc>
      </w:tr>
      <w:tr w:rsidR="005C6856" w:rsidRPr="006A036D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сипаттамасы</w:t>
            </w:r>
          </w:p>
          <w:p w:rsidR="005C6856" w:rsidRPr="002746F7" w:rsidRDefault="005C6856" w:rsidP="00013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3975A3" w:rsidP="00602E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«Заманалы журналистиканың пішіндері мен қызметі</w:t>
            </w:r>
            <w:r w:rsidR="002847E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="00440D94">
              <w:rPr>
                <w:rFonts w:ascii="Times New Roman" w:hAnsi="Times New Roman"/>
                <w:sz w:val="20"/>
                <w:szCs w:val="20"/>
                <w:lang w:val="kk-KZ"/>
              </w:rPr>
              <w:t>пәні журналистика</w:t>
            </w:r>
            <w:r w:rsidR="00602E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ның фактографиялық, талдамалы және образды табиғатын, олардың нақты мүмкіндіктерін ашып көрсетеді. </w:t>
            </w:r>
            <w:r w:rsidR="00440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02E89">
              <w:rPr>
                <w:rFonts w:ascii="Times New Roman" w:hAnsi="Times New Roman"/>
                <w:sz w:val="20"/>
                <w:szCs w:val="20"/>
                <w:lang w:val="kk-KZ"/>
              </w:rPr>
              <w:t>Тарихи және қазіргі баспасөз тәжірибесіне</w:t>
            </w:r>
            <w:r w:rsidR="00E93E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сү</w:t>
            </w:r>
            <w:r w:rsidR="00602E89">
              <w:rPr>
                <w:rFonts w:ascii="Times New Roman" w:hAnsi="Times New Roman"/>
                <w:sz w:val="20"/>
                <w:szCs w:val="20"/>
                <w:lang w:val="kk-KZ"/>
              </w:rPr>
              <w:t>йене келе әр нақты шығармашылық мәтіннің белгілі бір жинақтаушы сипаттамасы</w:t>
            </w:r>
            <w:r w:rsidR="00895A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қалыптасады, олар</w:t>
            </w:r>
            <w:r w:rsidR="00602E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даму үдерісі арқасында</w:t>
            </w:r>
            <w:r w:rsidR="00895A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туындыгерлік және технологиялық </w:t>
            </w:r>
            <w:r w:rsid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ұтымдылығы </w:t>
            </w:r>
            <w:r w:rsidR="00895A5C">
              <w:rPr>
                <w:rFonts w:ascii="Times New Roman" w:hAnsi="Times New Roman"/>
                <w:sz w:val="20"/>
                <w:szCs w:val="20"/>
                <w:lang w:val="kk-KZ"/>
              </w:rPr>
              <w:t>жағынан толыса түседі.</w:t>
            </w:r>
          </w:p>
        </w:tc>
      </w:tr>
      <w:tr w:rsidR="005C6856" w:rsidRPr="006A036D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AB4902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Курстың міндеті</w:t>
            </w: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182B8D" w:rsidRDefault="00DE712A" w:rsidP="000137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>Студент</w:t>
            </w:r>
            <w:r w:rsidR="00A510C7" w:rsidRPr="00182B8D">
              <w:rPr>
                <w:rFonts w:ascii="Times New Roman" w:hAnsi="Times New Roman"/>
                <w:sz w:val="20"/>
                <w:szCs w:val="20"/>
                <w:lang w:val="kk-KZ"/>
              </w:rPr>
              <w:t>ті</w:t>
            </w: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заманалы журналистика жанрлары</w:t>
            </w:r>
            <w:r w:rsidR="00A510C7"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пішіндері мен</w:t>
            </w: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функцияларын</w:t>
            </w:r>
            <w:r w:rsidR="00A510C7"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жадында сақтауға</w:t>
            </w: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A510C7"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өзіндік жазу мәнерін іздеуге</w:t>
            </w: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A510C7"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кәсіби </w:t>
            </w: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>шеберліг</w:t>
            </w:r>
            <w:r w:rsidR="00A510C7" w:rsidRPr="00182B8D">
              <w:rPr>
                <w:rFonts w:ascii="Times New Roman" w:hAnsi="Times New Roman"/>
                <w:sz w:val="20"/>
                <w:szCs w:val="20"/>
                <w:lang w:val="kk-KZ"/>
              </w:rPr>
              <w:t>ін ұштай түсуге дағдыландыру.</w:t>
            </w:r>
          </w:p>
        </w:tc>
      </w:tr>
      <w:tr w:rsidR="005C6856" w:rsidRPr="006A036D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нәтижелері</w:t>
            </w:r>
          </w:p>
          <w:p w:rsidR="005C6856" w:rsidRPr="00AB4902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182B8D" w:rsidRDefault="00182B8D" w:rsidP="00182B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>Студент заманалы журналистиканың жанрлық теориясы мен практикасын еркін игеріп шығады,</w:t>
            </w:r>
            <w:r w:rsidRPr="00182B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қалыптасқан  ережелерді  туындыгерлікпен ұтымды қолдана алады, жанрлық контент жазуға икемделеді, </w:t>
            </w:r>
            <w:r w:rsidR="003730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журналистік </w:t>
            </w:r>
            <w:r w:rsidR="00B12EDF">
              <w:rPr>
                <w:rFonts w:ascii="Times New Roman" w:hAnsi="Times New Roman"/>
                <w:sz w:val="20"/>
                <w:szCs w:val="20"/>
                <w:lang w:val="kk-KZ"/>
              </w:rPr>
              <w:t>стилі</w:t>
            </w:r>
            <w:r w:rsidRPr="00182B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біршама қалыптасады.</w:t>
            </w:r>
          </w:p>
        </w:tc>
      </w:tr>
      <w:tr w:rsidR="005C6856" w:rsidRPr="002B58B4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Әдебиеттер мен ресурстар</w:t>
            </w:r>
          </w:p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6" w:rsidRPr="009278D6" w:rsidRDefault="009278D6" w:rsidP="009278D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278D6" w:rsidRPr="009278D6" w:rsidRDefault="009278D6" w:rsidP="009278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278D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Негізгі:</w:t>
            </w:r>
          </w:p>
          <w:p w:rsidR="009278D6" w:rsidRPr="009278D6" w:rsidRDefault="009278D6" w:rsidP="009278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1.</w:t>
            </w:r>
            <w:r w:rsidR="007E08AB" w:rsidRPr="009278D6">
              <w:rPr>
                <w:rFonts w:ascii="Times New Roman" w:hAnsi="Times New Roman"/>
                <w:sz w:val="18"/>
                <w:szCs w:val="18"/>
                <w:lang w:val="kk-KZ"/>
              </w:rPr>
              <w:t>Амандосов Т.С. Қазақ совет баспасөзінің жанрлары. – Алматы: Мектеп, 1968.</w:t>
            </w:r>
          </w:p>
          <w:p w:rsidR="007E08AB" w:rsidRPr="007E08AB" w:rsidRDefault="007E08AB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2. Ворошилов В.В. Журналистика. – СПб.: Издательство Михайлова В.А., 2006.</w:t>
            </w:r>
          </w:p>
          <w:p w:rsidR="007E08AB" w:rsidRPr="007E08AB" w:rsidRDefault="007E08AB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3. Ким М.Н. Жанры современной журналистики. – СПб.: изд. Михайлова В.А., 2004.</w:t>
            </w:r>
          </w:p>
          <w:p w:rsidR="007E08AB" w:rsidRPr="007E08AB" w:rsidRDefault="007E08AB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4. Қамзин К. Талдамалы журналистика. – Алматы: Қазақ университеті, 2012.</w:t>
            </w:r>
          </w:p>
          <w:p w:rsidR="007E08AB" w:rsidRPr="007E08AB" w:rsidRDefault="007E08AB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5. </w:t>
            </w:r>
            <w:proofErr w:type="spellStart"/>
            <w:r w:rsidRPr="007E08AB">
              <w:rPr>
                <w:rFonts w:ascii="Times New Roman" w:hAnsi="Times New Roman"/>
                <w:sz w:val="18"/>
                <w:szCs w:val="18"/>
              </w:rPr>
              <w:t>Рэндалл</w:t>
            </w:r>
            <w:proofErr w:type="spellEnd"/>
            <w:r w:rsidRPr="007E08AB">
              <w:rPr>
                <w:rFonts w:ascii="Times New Roman" w:hAnsi="Times New Roman"/>
                <w:sz w:val="18"/>
                <w:szCs w:val="18"/>
              </w:rPr>
              <w:t xml:space="preserve"> Д. Универсальный журналист. - Алматы: </w:t>
            </w:r>
            <w:proofErr w:type="spellStart"/>
            <w:r w:rsidRPr="007E08AB">
              <w:rPr>
                <w:rFonts w:ascii="Times New Roman" w:hAnsi="Times New Roman"/>
                <w:sz w:val="18"/>
                <w:szCs w:val="18"/>
              </w:rPr>
              <w:t>Центральноазиатская</w:t>
            </w:r>
            <w:proofErr w:type="spellEnd"/>
            <w:r w:rsidRPr="007E08AB">
              <w:rPr>
                <w:rFonts w:ascii="Times New Roman" w:hAnsi="Times New Roman"/>
                <w:sz w:val="18"/>
                <w:szCs w:val="18"/>
              </w:rPr>
              <w:t xml:space="preserve"> школа молодых журналистов, 1996</w:t>
            </w: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</w:p>
          <w:p w:rsidR="007E08AB" w:rsidRPr="007E08AB" w:rsidRDefault="007E08AB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6. Стрельцов Б.В. Основы журналистики. Жанры. – Минск: Университетское, 1990.</w:t>
            </w:r>
          </w:p>
          <w:p w:rsidR="007E08AB" w:rsidRPr="007E08AB" w:rsidRDefault="007E08AB" w:rsidP="007E08AB">
            <w:pPr>
              <w:keepNext/>
              <w:tabs>
                <w:tab w:val="center" w:pos="9639"/>
              </w:tabs>
              <w:autoSpaceDE w:val="0"/>
              <w:autoSpaceDN w:val="0"/>
              <w:spacing w:after="0"/>
              <w:jc w:val="both"/>
              <w:outlineLvl w:val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7. Тертычный А.А. Жанры периодической печати. – М.: Аспект Пресс, 2017.</w:t>
            </w:r>
          </w:p>
          <w:p w:rsidR="007E08AB" w:rsidRPr="007E08AB" w:rsidRDefault="007E08AB" w:rsidP="009278D6">
            <w:pPr>
              <w:pStyle w:val="a6"/>
              <w:spacing w:after="0"/>
              <w:ind w:left="0"/>
              <w:rPr>
                <w:b/>
                <w:sz w:val="18"/>
                <w:szCs w:val="18"/>
                <w:lang w:val="kk-KZ"/>
              </w:rPr>
            </w:pPr>
            <w:r w:rsidRPr="007E08AB">
              <w:rPr>
                <w:b/>
                <w:sz w:val="18"/>
                <w:szCs w:val="18"/>
                <w:lang w:val="kk-KZ"/>
              </w:rPr>
              <w:t>Қосымша:</w:t>
            </w:r>
          </w:p>
          <w:p w:rsidR="007E08AB" w:rsidRPr="007E08AB" w:rsidRDefault="007E08AB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1. Алаш көсемсөзі. 10 томдық. – Алматы: Өнер, 2011.</w:t>
            </w:r>
          </w:p>
          <w:p w:rsidR="007E08AB" w:rsidRPr="007E08AB" w:rsidRDefault="007E08AB" w:rsidP="007E08AB">
            <w:pPr>
              <w:pStyle w:val="a6"/>
              <w:spacing w:after="0"/>
              <w:ind w:left="0"/>
              <w:rPr>
                <w:sz w:val="18"/>
                <w:szCs w:val="18"/>
                <w:lang w:val="kk-KZ"/>
              </w:rPr>
            </w:pPr>
            <w:r w:rsidRPr="007E08AB">
              <w:rPr>
                <w:sz w:val="18"/>
                <w:szCs w:val="18"/>
                <w:lang w:val="kk-KZ"/>
              </w:rPr>
              <w:t>2. Андроников И.Л. Лермонтов. Исследования и находки. – М.: Художественная литература, 1967.</w:t>
            </w:r>
          </w:p>
          <w:p w:rsidR="007E08AB" w:rsidRDefault="007E08AB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  <w:r w:rsidRPr="007E08AB">
              <w:rPr>
                <w:rFonts w:ascii="Times New Roman" w:hAnsi="Times New Roman"/>
                <w:sz w:val="18"/>
                <w:szCs w:val="18"/>
              </w:rPr>
              <w:t>. Константинов А. Журналистское расследование: история метода и современная практика. - С</w:t>
            </w:r>
            <w:r w:rsidRPr="007E08AB">
              <w:rPr>
                <w:rFonts w:ascii="Times New Roman" w:hAnsi="Times New Roman"/>
                <w:sz w:val="18"/>
                <w:szCs w:val="18"/>
                <w:lang w:val="kk-KZ"/>
              </w:rPr>
              <w:t>П</w:t>
            </w:r>
            <w:r w:rsidRPr="007E08AB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7E08AB">
              <w:rPr>
                <w:rFonts w:ascii="Times New Roman" w:hAnsi="Times New Roman"/>
                <w:sz w:val="18"/>
                <w:szCs w:val="18"/>
              </w:rPr>
              <w:t>.: «</w:t>
            </w:r>
            <w:proofErr w:type="gramEnd"/>
            <w:r w:rsidRPr="007E08AB">
              <w:rPr>
                <w:rFonts w:ascii="Times New Roman" w:hAnsi="Times New Roman"/>
                <w:sz w:val="18"/>
                <w:szCs w:val="18"/>
              </w:rPr>
              <w:t>Издательский дом «НЕВА», 2003.</w:t>
            </w:r>
          </w:p>
          <w:p w:rsidR="003455C5" w:rsidRPr="003455C5" w:rsidRDefault="003455C5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4.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Канторович В.Я. Заметки писателя о современном очерке. – М.: Советски писатель, 1972.</w:t>
            </w:r>
          </w:p>
          <w:p w:rsidR="007E08AB" w:rsidRPr="007E08AB" w:rsidRDefault="003455C5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  <w:r w:rsidR="007E08AB" w:rsidRPr="007E08AB">
              <w:rPr>
                <w:rFonts w:ascii="Times New Roman" w:hAnsi="Times New Roman"/>
                <w:sz w:val="18"/>
                <w:szCs w:val="18"/>
                <w:lang w:val="kk-KZ"/>
              </w:rPr>
              <w:t>. Қожакеев Т.Қ. Таңдамалы шығармалар. ҮІІ т. – Алматы: ҚАЗақпарат, 2007.</w:t>
            </w:r>
          </w:p>
          <w:p w:rsidR="007E08AB" w:rsidRPr="007E08AB" w:rsidRDefault="003455C5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  <w:r w:rsidR="007E08AB" w:rsidRPr="007E08AB">
              <w:rPr>
                <w:rFonts w:ascii="Times New Roman" w:hAnsi="Times New Roman"/>
                <w:sz w:val="18"/>
                <w:szCs w:val="18"/>
                <w:lang w:val="kk-KZ"/>
              </w:rPr>
              <w:t>. Кройчик Л.Е. Система журналистских жанров. – СПб.: Издательство Михайлова В.А., 2000.</w:t>
            </w:r>
          </w:p>
          <w:p w:rsidR="007E08AB" w:rsidRPr="007E08AB" w:rsidRDefault="003455C5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  <w:r w:rsidR="007E08AB" w:rsidRPr="007E08AB">
              <w:rPr>
                <w:rFonts w:ascii="Times New Roman" w:hAnsi="Times New Roman"/>
                <w:sz w:val="18"/>
                <w:szCs w:val="18"/>
                <w:lang w:val="kk-KZ"/>
              </w:rPr>
              <w:t>. Раевский Н.А. Портреты заговорили. – Алма-Ата: Жазушы, 1980.</w:t>
            </w:r>
          </w:p>
          <w:p w:rsidR="007E08AB" w:rsidRPr="007E08AB" w:rsidRDefault="003455C5" w:rsidP="007E08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  <w:r w:rsidR="007E08AB" w:rsidRPr="007E08AB">
              <w:rPr>
                <w:rFonts w:ascii="Times New Roman" w:hAnsi="Times New Roman"/>
                <w:sz w:val="18"/>
                <w:szCs w:val="18"/>
                <w:lang w:val="kk-KZ"/>
              </w:rPr>
              <w:t>. Теория и практика советской периодической печати. – М: Высшая школа, 1980.</w:t>
            </w:r>
          </w:p>
          <w:p w:rsidR="00501C5C" w:rsidRPr="00501C5C" w:rsidRDefault="003455C5" w:rsidP="00116FC5">
            <w:pPr>
              <w:spacing w:after="0"/>
              <w:ind w:left="576" w:hanging="57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="00501C5C">
              <w:rPr>
                <w:rFonts w:ascii="Times New Roman" w:hAnsi="Times New Roman"/>
                <w:sz w:val="20"/>
                <w:szCs w:val="20"/>
                <w:lang w:val="kk-KZ"/>
              </w:rPr>
              <w:t>. Назарбаев Н.Ә.</w:t>
            </w:r>
            <w:r w:rsidR="009E7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Болашаққа бағдар: рухани жаңғыру</w:t>
            </w:r>
            <w:r w:rsidR="00501C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// Егемен Қазқстан, 12 сәуір 2017.</w:t>
            </w:r>
          </w:p>
          <w:p w:rsidR="005C6856" w:rsidRDefault="005C6856" w:rsidP="000137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 көздері:</w:t>
            </w:r>
          </w:p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5C6856" w:rsidRPr="004C30F9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Курсты ұйымдастыру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4C30F9" w:rsidP="008874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>Студенттерге курстың бүгінгі мақсаты мен пер</w:t>
            </w:r>
            <w:r w:rsidR="00887433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>спективасы, білім мен шығармашылықты бағалаудың</w:t>
            </w:r>
            <w:r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  </w:t>
            </w:r>
            <w:r w:rsidR="00893108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негізгі </w:t>
            </w:r>
            <w:r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>принциптері түсіндіріледі, тиісті әдебиеттер мен қажетті материалдар ұсынылады, т</w:t>
            </w:r>
            <w:r w:rsidR="007917A9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>еори</w:t>
            </w:r>
            <w:r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ялық  және тәжірибелік сабақтар шарттары тиянақталады, шәкірттердің біліктілік деңгейі, творчестволық мүмкіндіктері </w:t>
            </w:r>
            <w:r w:rsidR="00893108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жүйелі </w:t>
            </w:r>
            <w:r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анықталады. </w:t>
            </w:r>
          </w:p>
        </w:tc>
      </w:tr>
      <w:tr w:rsidR="005C6856" w:rsidRPr="006A036D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5C6856" w:rsidRPr="002B58B4" w:rsidRDefault="005C6856" w:rsidP="000137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Курстың талабы</w:t>
            </w:r>
          </w:p>
          <w:p w:rsidR="005C6856" w:rsidRPr="002B58B4" w:rsidRDefault="005C6856" w:rsidP="000137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A02D4" w:rsidP="000137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Студент </w:t>
            </w:r>
            <w:r w:rsidR="00F36B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университеттің ішкі ережелерін сақтауға,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оқылатын дәріске</w:t>
            </w:r>
            <w:r w:rsidR="00F36BAE">
              <w:rPr>
                <w:rFonts w:ascii="Times New Roman" w:hAnsi="Times New Roman"/>
                <w:sz w:val="20"/>
                <w:szCs w:val="20"/>
                <w:lang w:val="kk-KZ"/>
              </w:rPr>
              <w:t>, семинарларға сабақ кестесіне сай қатысуға міндетті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F36B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Ұсынылған әдебиеттер, әдістемелік материалдар  толық оқылуға, СОӨЖ көрсетілген (келісілген) мерзімде тапсырылуға тиіс. </w:t>
            </w:r>
            <w:r w:rsidR="00551A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Осындай талаптар қойған оқытушы сол талаптарға өзі де сай болуы керек. </w:t>
            </w:r>
          </w:p>
        </w:tc>
      </w:tr>
      <w:tr w:rsidR="005C6856" w:rsidRPr="002B58B4" w:rsidTr="008B6760">
        <w:trPr>
          <w:trHeight w:val="258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Бағалау саясаты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softHyphen/>
              <w:t>Өзіндік жұмыстың сипаттамасы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Салмағы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нәтижелері</w:t>
            </w:r>
          </w:p>
        </w:tc>
      </w:tr>
      <w:tr w:rsidR="005C6856" w:rsidRPr="002B58B4" w:rsidTr="008B6760">
        <w:trPr>
          <w:trHeight w:val="576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lang w:val="kk-KZ"/>
              </w:rPr>
              <w:t>Үй жұмысы</w:t>
            </w:r>
          </w:p>
          <w:p w:rsidR="005C6856" w:rsidRPr="002B58B4" w:rsidRDefault="005C6856" w:rsidP="0001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>Дерекқор жобасын әзірлеу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lang w:val="kk-KZ"/>
              </w:rPr>
              <w:t>Бағдарламалау жобасы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Емтихан 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35%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10%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15%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B58B4">
              <w:rPr>
                <w:rFonts w:ascii="Times New Roman" w:hAnsi="Times New Roman"/>
                <w:sz w:val="20"/>
                <w:szCs w:val="20"/>
                <w:u w:val="single"/>
              </w:rPr>
              <w:t>40%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1,2,34,5,6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2,3,4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4,5,6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1,2,3,4,5,6</w:t>
            </w:r>
          </w:p>
        </w:tc>
      </w:tr>
      <w:tr w:rsidR="005C6856" w:rsidRPr="002B58B4" w:rsidTr="008B6760"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>Сіздің қорытынды баға мына формула бойынша есептелетін болады</w:t>
            </w:r>
          </w:p>
          <w:p w:rsidR="005C6856" w:rsidRPr="002B58B4" w:rsidRDefault="005C6856" w:rsidP="0001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 xml:space="preserve">Пән бойынша қорытынды баға = </w:t>
            </w:r>
            <w:r w:rsidRPr="002B58B4">
              <w:rPr>
                <w:rFonts w:ascii="Times New Roman" w:eastAsia="Times New Roman" w:hAnsi="Times New Roman"/>
                <w:color w:val="212121"/>
                <w:sz w:val="20"/>
                <w:szCs w:val="20"/>
                <w:u w:val="single"/>
                <w:lang w:val="kk-KZ" w:eastAsia="ru-RU"/>
              </w:rPr>
              <w:t xml:space="preserve">AБ1+АБ2 </w:t>
            </w:r>
            <w:r w:rsidRPr="002B58B4"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 xml:space="preserve"> .0,6+0,1МТ+0,3ИК</w:t>
            </w:r>
          </w:p>
          <w:p w:rsidR="005C6856" w:rsidRPr="002B58B4" w:rsidRDefault="005C6856" w:rsidP="0001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 xml:space="preserve">                                                                2</w:t>
            </w:r>
          </w:p>
          <w:p w:rsidR="005C6856" w:rsidRPr="002B58B4" w:rsidRDefault="005C6856" w:rsidP="0001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>Төменде ең төменгі бағалаулар үлесі болып табылады: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Ниже приведены минимальные оценки в процентах: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95% - 100%: А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  <w:t>90% - 94%: А-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85% - 89%: В+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  <w:t>80% - 84%: В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  <w:t>75% - 79%: В-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>70% - 74%: С+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  <w:t>65% - 69%: С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  <w:t>60% - 64%: С-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8B4">
              <w:rPr>
                <w:rFonts w:ascii="Times New Roman" w:hAnsi="Times New Roman"/>
                <w:sz w:val="20"/>
                <w:szCs w:val="20"/>
              </w:rPr>
              <w:t xml:space="preserve">55% - 59%: </w:t>
            </w:r>
            <w:r w:rsidRPr="002B58B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>+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  <w:t xml:space="preserve">50% - 54%: </w:t>
            </w:r>
            <w:r w:rsidRPr="002B58B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>-</w:t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</w:r>
            <w:r w:rsidRPr="002B58B4">
              <w:rPr>
                <w:rFonts w:ascii="Times New Roman" w:hAnsi="Times New Roman"/>
                <w:sz w:val="20"/>
                <w:szCs w:val="20"/>
              </w:rPr>
              <w:tab/>
              <w:t xml:space="preserve">            0% -49%: </w:t>
            </w:r>
            <w:r w:rsidRPr="002B58B4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</w:tr>
      <w:tr w:rsidR="005C6856" w:rsidRPr="00602E89" w:rsidTr="008B6760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 саясаты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032964" w:rsidRDefault="00C475CA" w:rsidP="00032964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«Заманалы журналистиканың пішіндері мен қызметі» пәні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еліміздің тәуелсіздік, демократиялық принциптерімен, әлеуметтік үдерістерді ұлттық сана тұрғысынан бағалаумен, сөз бостандығы, жариялылық сын</w:t>
            </w:r>
            <w:r w:rsidR="00F60856">
              <w:rPr>
                <w:rFonts w:ascii="Times New Roman" w:hAnsi="Times New Roman"/>
                <w:sz w:val="18"/>
                <w:szCs w:val="18"/>
                <w:lang w:val="kk-KZ"/>
              </w:rPr>
              <w:t>ды ұстанымдарымен үндеседі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. Студенттер біліктілігінің бағалануы да негізінен осы межелерден бастау алады.</w:t>
            </w:r>
          </w:p>
        </w:tc>
      </w:tr>
      <w:tr w:rsidR="005C6856" w:rsidRPr="002B58B4" w:rsidTr="008B6760">
        <w:tc>
          <w:tcPr>
            <w:tcW w:w="98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Пәннің кестесі</w:t>
            </w:r>
          </w:p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856" w:rsidRPr="002B58B4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Апта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Сағат саны</w:t>
            </w:r>
          </w:p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F3248B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Қойылар</w:t>
            </w:r>
            <w:r w:rsidR="005C6856"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балл</w:t>
            </w:r>
            <w:r w:rsidR="0090246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дың </w:t>
            </w:r>
            <w:r w:rsidR="00932D0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деңгейі</w:t>
            </w:r>
          </w:p>
        </w:tc>
      </w:tr>
      <w:tr w:rsidR="005C6856" w:rsidRPr="002B58B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A13CFD" w:rsidP="001061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28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1-дәріс:</w:t>
            </w:r>
            <w:r w:rsidRPr="00A13CF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Уақыт пен кеңістік үндестігі, табиғи және жасанды оқиғалар</w:t>
            </w:r>
            <w:r w:rsidR="001128A9">
              <w:rPr>
                <w:rFonts w:ascii="Times New Roman" w:hAnsi="Times New Roman"/>
                <w:sz w:val="20"/>
                <w:szCs w:val="20"/>
                <w:lang w:val="kk-KZ"/>
              </w:rPr>
              <w:t>: заманалы</w:t>
            </w:r>
            <w:r w:rsidRPr="00A13CF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ақпарат </w:t>
            </w:r>
            <w:r w:rsidR="008721E6">
              <w:rPr>
                <w:rFonts w:ascii="Times New Roman" w:hAnsi="Times New Roman"/>
                <w:sz w:val="20"/>
                <w:szCs w:val="20"/>
                <w:lang w:val="kk-KZ"/>
              </w:rPr>
              <w:t>ағымы. Ақпараттың ұлттық сипаты мен</w:t>
            </w:r>
            <w:r w:rsidRPr="00A13CF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харизмасы.   Lead құбылысы, ақпаратты  сұрыптау әдісі.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Фактографиялық</w:t>
            </w:r>
            <w:r w:rsidRPr="00A13CF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конте</w:t>
            </w:r>
            <w:r w:rsidR="001D3D68">
              <w:rPr>
                <w:rFonts w:ascii="Times New Roman" w:hAnsi="Times New Roman"/>
                <w:sz w:val="20"/>
                <w:szCs w:val="20"/>
                <w:lang w:val="kk-KZ"/>
              </w:rPr>
              <w:t>нт: байқам, дайджест, қайтарым (реплика)</w:t>
            </w:r>
            <w:r w:rsidRPr="00A13CFD">
              <w:rPr>
                <w:rFonts w:ascii="Times New Roman" w:hAnsi="Times New Roman"/>
                <w:sz w:val="20"/>
                <w:szCs w:val="20"/>
                <w:lang w:val="kk-KZ"/>
              </w:rPr>
              <w:t>, аңдатпа, аннотация, сұрақ-жауап, кеңес,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13CFD">
              <w:rPr>
                <w:rFonts w:ascii="Times New Roman" w:hAnsi="Times New Roman"/>
                <w:sz w:val="20"/>
                <w:szCs w:val="20"/>
                <w:lang w:val="kk-KZ"/>
              </w:rPr>
              <w:t>қазанама мәтіндерінің пішіндері.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6856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08149F" w:rsidRDefault="0008149F" w:rsidP="0008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8149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1-тәжірибелік (зертханалық) сабақ:</w:t>
            </w:r>
            <w:r w:rsidRPr="0008149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Ақпарат ағымы,</w:t>
            </w:r>
            <w:r w:rsidR="008721E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ақпарат құрылымы,</w:t>
            </w:r>
            <w:r w:rsidRPr="0008149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lead ұғымы. Қоғамдық үрдістер мен үдерістер, табиғи үдерістер мен әлеуметтік ақпарат сабақтастығы туралы ауызша жауап. Баспасөздегі байқам, дайджест, </w:t>
            </w:r>
            <w:r w:rsidR="001D3D68" w:rsidRPr="001D3D6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қайтарым (реплика)</w:t>
            </w:r>
            <w:r w:rsidRPr="001D3D6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,</w:t>
            </w:r>
            <w:r w:rsidRPr="0008149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аңдатпа, аннотация, сұрақ-жауап, кеңес, қазанама мәтіндерініне мысалды жазбаша тапсыру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D93CCD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5C6856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FF2B81" w:rsidRDefault="002C2C88" w:rsidP="00D87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085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1-СОӨЖ.</w:t>
            </w:r>
            <w:r w:rsidR="00D8719A">
              <w:rPr>
                <w:rFonts w:ascii="Times New Roman" w:hAnsi="Times New Roman"/>
                <w:lang w:val="kk-KZ"/>
              </w:rPr>
              <w:t xml:space="preserve"> </w:t>
            </w:r>
            <w:r w:rsidR="00D8719A" w:rsidRPr="00D8719A">
              <w:rPr>
                <w:rFonts w:ascii="Times New Roman" w:hAnsi="Times New Roman"/>
                <w:sz w:val="20"/>
                <w:szCs w:val="20"/>
                <w:lang w:val="kk-KZ"/>
              </w:rPr>
              <w:t>Қабдеш Жұмаділов – «Шарайна», әңгіме.</w:t>
            </w:r>
            <w:r w:rsidR="00FD7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Туындыгер феномені, ш</w:t>
            </w:r>
            <w:r w:rsidR="00D8719A" w:rsidRPr="00D8719A">
              <w:rPr>
                <w:rFonts w:ascii="Times New Roman" w:hAnsi="Times New Roman"/>
                <w:sz w:val="20"/>
                <w:szCs w:val="20"/>
                <w:lang w:val="kk-KZ"/>
              </w:rPr>
              <w:t>ығармашылық сыры. Мерзімді басылымда фактін</w:t>
            </w:r>
            <w:r w:rsidR="008721E6">
              <w:rPr>
                <w:rFonts w:ascii="Times New Roman" w:hAnsi="Times New Roman"/>
                <w:sz w:val="20"/>
                <w:szCs w:val="20"/>
                <w:lang w:val="kk-KZ"/>
              </w:rPr>
              <w:t>і ширату үдерісін аңдау</w:t>
            </w:r>
            <w:r w:rsidR="00D8719A" w:rsidRPr="00D8719A">
              <w:rPr>
                <w:rFonts w:ascii="Times New Roman" w:hAnsi="Times New Roman"/>
                <w:sz w:val="20"/>
                <w:szCs w:val="20"/>
                <w:lang w:val="kk-KZ"/>
              </w:rPr>
              <w:t>, байқамн</w:t>
            </w:r>
            <w:r w:rsidR="008721E6">
              <w:rPr>
                <w:rFonts w:ascii="Times New Roman" w:hAnsi="Times New Roman"/>
                <w:sz w:val="20"/>
                <w:szCs w:val="20"/>
                <w:lang w:val="kk-KZ"/>
              </w:rPr>
              <w:t>ың  әр түріне мысал жаз</w:t>
            </w:r>
            <w:r w:rsidR="00D8719A" w:rsidRPr="00D8719A">
              <w:rPr>
                <w:rFonts w:ascii="Times New Roman" w:hAnsi="Times New Roman"/>
                <w:sz w:val="20"/>
                <w:szCs w:val="20"/>
                <w:lang w:val="kk-KZ"/>
              </w:rPr>
              <w:t>у.</w:t>
            </w:r>
            <w:r w:rsidR="00D8719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«Дайте жалобную книгу» кинофильміндегі</w:t>
            </w:r>
            <w:r w:rsidR="00A402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</w:t>
            </w:r>
            <w:r w:rsidR="00DA5D7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«Мосфильм», </w:t>
            </w:r>
            <w:r w:rsidR="00A4020C">
              <w:rPr>
                <w:rFonts w:ascii="Times New Roman" w:hAnsi="Times New Roman"/>
                <w:sz w:val="20"/>
                <w:szCs w:val="20"/>
                <w:lang w:val="kk-KZ"/>
              </w:rPr>
              <w:t>1965)</w:t>
            </w:r>
            <w:r w:rsidR="00D8719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журналистің</w:t>
            </w:r>
            <w:r w:rsidR="00A402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роліне назар аудару.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</w:tr>
      <w:tr w:rsidR="005C6856" w:rsidRPr="002B58B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DC3A8D" w:rsidRDefault="00706911" w:rsidP="00872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3A8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2-дәріс:</w:t>
            </w:r>
            <w:r w:rsidRPr="00DC3A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Репортаж жанрының лексикасы, динамикасы,  оның ішкі және сыртқы  факторлармен сабақтастығы.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5C6856" w:rsidRPr="0048522E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A7F90" w:rsidRDefault="002A7F90" w:rsidP="00872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F9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2-тәжірибелік (зертханалық) сабақ:</w:t>
            </w:r>
            <w:r w:rsidR="007358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</w:t>
            </w:r>
            <w:r w:rsidRPr="002A7F90">
              <w:rPr>
                <w:rFonts w:ascii="Times New Roman" w:hAnsi="Times New Roman"/>
                <w:sz w:val="20"/>
                <w:szCs w:val="20"/>
                <w:lang w:val="kk-KZ"/>
              </w:rPr>
              <w:t>епортаж</w:t>
            </w:r>
            <w:r w:rsidR="007358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жанрының әр пішініне мәтін жазу. Мысалды теориялық пікірмен дәлелдеу.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D93CCD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5C6856" w:rsidRPr="006D36BF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56" w:rsidRPr="002B58B4" w:rsidRDefault="005C6856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0C683F" w:rsidRDefault="000C683F" w:rsidP="006D3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2-</w:t>
            </w:r>
            <w:r w:rsidRPr="000C683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СОӨЖ:</w:t>
            </w:r>
            <w:r w:rsidRPr="000C68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44E99">
              <w:rPr>
                <w:rFonts w:ascii="Times New Roman" w:hAnsi="Times New Roman"/>
                <w:sz w:val="20"/>
                <w:szCs w:val="20"/>
                <w:lang w:val="kk-KZ"/>
              </w:rPr>
              <w:t>«Тақиялы періште» («Ангел в тюбетейке»)</w:t>
            </w:r>
            <w:r w:rsidR="00B2081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фильміндегі</w:t>
            </w:r>
            <w:r w:rsidR="00244E9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(«Қазақфильм», 1968</w:t>
            </w:r>
            <w:r w:rsidR="006D36BF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  <w:r w:rsidR="00244E9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спорт жарыстары, солар тектес қазіргі спорт бәсекелерінен</w:t>
            </w:r>
            <w:r w:rsidR="006D36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ауызша репортаж. </w:t>
            </w:r>
            <w:r w:rsidRPr="000C68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56" w:rsidRPr="002B58B4" w:rsidRDefault="005C6856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856" w:rsidRPr="002B58B4" w:rsidRDefault="005C6856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</w:tr>
      <w:tr w:rsidR="008B6760" w:rsidRPr="008721E6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8B6760" w:rsidRDefault="008B6760" w:rsidP="00E17A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676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3-дәріс: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8B67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721E6">
              <w:rPr>
                <w:rFonts w:ascii="Times New Roman" w:hAnsi="Times New Roman"/>
                <w:sz w:val="20"/>
                <w:szCs w:val="20"/>
                <w:lang w:val="kk-KZ"/>
              </w:rPr>
              <w:t>Есеп жа</w:t>
            </w:r>
            <w:r w:rsidR="0005609A">
              <w:rPr>
                <w:rFonts w:ascii="Times New Roman" w:hAnsi="Times New Roman"/>
                <w:sz w:val="20"/>
                <w:szCs w:val="20"/>
                <w:lang w:val="kk-KZ"/>
              </w:rPr>
              <w:t>нрының пішіндері. Ақпарат</w:t>
            </w:r>
            <w:r w:rsidR="00F94803">
              <w:rPr>
                <w:rFonts w:ascii="Times New Roman" w:hAnsi="Times New Roman"/>
                <w:sz w:val="20"/>
                <w:szCs w:val="20"/>
                <w:lang w:val="kk-KZ"/>
              </w:rPr>
              <w:t>ты</w:t>
            </w:r>
            <w:r w:rsidR="0005609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сұрыптау</w:t>
            </w:r>
            <w:r w:rsidR="00E17A1D">
              <w:rPr>
                <w:rFonts w:ascii="Times New Roman" w:hAnsi="Times New Roman"/>
                <w:sz w:val="20"/>
                <w:szCs w:val="20"/>
                <w:lang w:val="kk-KZ"/>
              </w:rPr>
              <w:t>, факті мен деректі талдау</w:t>
            </w:r>
            <w:r w:rsidR="00244E99">
              <w:rPr>
                <w:rFonts w:ascii="Times New Roman" w:hAnsi="Times New Roman"/>
                <w:sz w:val="20"/>
                <w:szCs w:val="20"/>
                <w:lang w:val="kk-KZ"/>
              </w:rPr>
              <w:t>, дамыту</w:t>
            </w:r>
            <w:r w:rsidR="00E17A1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өрісі.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B6760" w:rsidRPr="008721E6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FF2B81" w:rsidRDefault="00773FC9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Pr="002A7F9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-тәжірибелік (зертханалық) сабақ: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Қысқа</w:t>
            </w:r>
            <w:r w:rsidR="0021495A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және талдамалы ессеп түрлеріне жазбаша жұмыс.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="0005609A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Деректерді тексеру: ф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а</w:t>
            </w:r>
            <w:r w:rsidR="0021495A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ктчекинг және верификация әдісі туралы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1495A" w:rsidRDefault="00A2455A" w:rsidP="002149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="0021495A" w:rsidRPr="0021495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-СОӨЖ:</w:t>
            </w:r>
            <w:r w:rsidR="0021495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«Шабандоз қыз» («Девушка и джигит») фильміндегі («Қазақфильм», 1955) жиналыс, бюрократиялық басқару жүйесі, жаңа мен ескінің тартысы туралы пікір білдіру.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</w:tr>
      <w:tr w:rsidR="008B6760" w:rsidRPr="002B58B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A2455A" w:rsidRDefault="00A2455A" w:rsidP="00A245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kk-KZ"/>
              </w:rPr>
            </w:pPr>
            <w:r w:rsidRPr="00A2455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4-дәріс:</w:t>
            </w:r>
            <w:r w:rsidRPr="00A2455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Диалогтық мәтіндердің жанрлық пішіндері мен түрленуі.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С</w:t>
            </w:r>
            <w:r w:rsidRPr="00A2455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ұхбат жүргізу үдерісі. 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3126B5" w:rsidRDefault="00772909" w:rsidP="003126B5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  <w:r w:rsidR="003126B5" w:rsidRPr="003126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-тәжірибелік (зертханалық) сабақ:</w:t>
            </w:r>
            <w:r w:rsidR="003126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Әлеуметтік роль таңдай отырып, студенттер бір-бірінен жазбаша сұхбат алады.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58622D" w:rsidP="00586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  <w:r w:rsidRPr="0021495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-СОӨЖ: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58622D">
              <w:rPr>
                <w:rFonts w:ascii="Times New Roman" w:hAnsi="Times New Roman"/>
                <w:sz w:val="20"/>
                <w:szCs w:val="20"/>
                <w:lang w:val="kk-KZ"/>
              </w:rPr>
              <w:t>Мұқан Төлебаевтың «Біржан-Сара» операсына арқау болған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«Біржан-Сара айтысындағы»</w:t>
            </w:r>
            <w:r w:rsidR="00C563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жауаптасу,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ұлттық тіл мен психологизм иірімдері.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</w:tr>
      <w:tr w:rsidR="008B6760" w:rsidRPr="002B58B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385423" w:rsidRDefault="00385423" w:rsidP="00385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5-дәріс:</w:t>
            </w:r>
            <w:r w:rsidRPr="0038542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Ұлттық журналисти</w:t>
            </w:r>
            <w:r w:rsidR="00AF0C2B">
              <w:rPr>
                <w:rFonts w:ascii="Times New Roman" w:hAnsi="Times New Roman"/>
                <w:sz w:val="20"/>
                <w:szCs w:val="20"/>
                <w:lang w:val="kk-KZ"/>
              </w:rPr>
              <w:t>ка кеңістігіндегі</w:t>
            </w:r>
            <w:r w:rsidRPr="0038542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сырашар (беседа) жанры</w:t>
            </w:r>
            <w:r w:rsidR="00A209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AF0C2B" w:rsidRDefault="00AF0C2B" w:rsidP="00385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F0C2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5-тәжірибелік (зертханалық) сабақ:</w:t>
            </w:r>
            <w:r w:rsidRPr="00AF0C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Сырашар жанрының табиғаты, өзіндік ерекшелігі туралы теоретиктер тұжырымы.</w:t>
            </w:r>
            <w:r w:rsidR="002974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501E28" w:rsidRDefault="008068C0" w:rsidP="008068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5-СОӨЖ: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8068C0">
              <w:rPr>
                <w:rFonts w:ascii="Times New Roman" w:hAnsi="Times New Roman"/>
                <w:sz w:val="20"/>
                <w:szCs w:val="20"/>
                <w:lang w:val="kk-KZ"/>
              </w:rPr>
              <w:t>«Артур и Ланселот»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фильміндегі</w:t>
            </w:r>
            <w:r w:rsidR="00C539C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</w:t>
            </w:r>
            <w:r w:rsidR="00C539CF" w:rsidRPr="00C539C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Section Eight Productons </w:t>
            </w:r>
            <w:r w:rsidR="00C539CF">
              <w:rPr>
                <w:rFonts w:ascii="Times New Roman" w:hAnsi="Times New Roman"/>
                <w:sz w:val="20"/>
                <w:szCs w:val="20"/>
                <w:lang w:val="kk-KZ"/>
              </w:rPr>
              <w:t>кинокомпаниясы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2013) Дөңгелек үстел рыцарьларының ата дәстүрі туралы пікір білдіру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</w:tr>
      <w:tr w:rsidR="008B6760" w:rsidRPr="002B58B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916492" w:rsidRDefault="002550D1" w:rsidP="00772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6-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дәріс. </w:t>
            </w:r>
            <w:r w:rsidR="00916492" w:rsidRPr="008B6760">
              <w:rPr>
                <w:rFonts w:ascii="Times New Roman" w:hAnsi="Times New Roman"/>
                <w:sz w:val="20"/>
                <w:szCs w:val="20"/>
                <w:lang w:val="kk-KZ"/>
              </w:rPr>
              <w:t>Түсіндірме жанрының</w:t>
            </w:r>
            <w:r w:rsidR="007729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көкейтестілік сипаты</w:t>
            </w:r>
            <w:r w:rsidR="009164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916492" w:rsidRPr="008B67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729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табиғи және әлеуметтік оқиғалармен үндестігі</w:t>
            </w:r>
            <w:r w:rsidR="00916492" w:rsidRPr="008B676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E45579" w:rsidP="00E45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  <w:r w:rsidR="002550D1" w:rsidRPr="00AF0C2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-тәжірибелік (зертханалық) сабақ:</w:t>
            </w:r>
            <w:r w:rsidR="002550D1" w:rsidRPr="00AF0C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2550D1">
              <w:rPr>
                <w:rFonts w:ascii="Times New Roman" w:hAnsi="Times New Roman"/>
                <w:sz w:val="20"/>
                <w:szCs w:val="20"/>
                <w:lang w:val="kk-KZ"/>
              </w:rPr>
              <w:t>Студент заманалы түсіндірменің мақсаты туралы өзіндік пікір білдіреді.</w:t>
            </w:r>
            <w:r w:rsidR="007462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Жазбаша.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E159AD" w:rsidRDefault="00E45579" w:rsidP="0025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6</w:t>
            </w:r>
            <w:r w:rsidR="002550D1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-СОӨЖ:</w:t>
            </w:r>
            <w:r w:rsidR="00C4246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E159A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E159AD" w:rsidRPr="00E159A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Студент</w:t>
            </w:r>
            <w:r w:rsidR="00E159A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E159A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Америка жазушысы </w:t>
            </w:r>
            <w:r w:rsidR="00E159AD" w:rsidRPr="00E159A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O’</w:t>
            </w:r>
            <w:r w:rsidR="00E159A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Генридің «Из любви к искусству» әңгімесіндегі тіршілік құбылыстары туралы ой айтады.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</w:tr>
      <w:tr w:rsidR="008B6760" w:rsidRPr="002B58B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550D1" w:rsidRDefault="002550D1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4628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7-дәріс:</w:t>
            </w:r>
            <w:r w:rsidRPr="002550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Корреспонденцияның жанрлық</w:t>
            </w:r>
            <w:r w:rsidR="00817A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сипаты,  қызметі мен құрылымы</w:t>
            </w:r>
            <w:r w:rsidRPr="002550D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E45579" w:rsidP="00D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  <w:r w:rsidRPr="00AF0C2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-тәжірибелік (зертханалық) сабақ:</w:t>
            </w:r>
            <w:r w:rsidRPr="00AF0C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C1623">
              <w:rPr>
                <w:rFonts w:ascii="Times New Roman" w:hAnsi="Times New Roman"/>
                <w:sz w:val="20"/>
                <w:szCs w:val="20"/>
                <w:lang w:val="kk-KZ"/>
              </w:rPr>
              <w:t>Студент ғалымдар пікірлеріне сү</w:t>
            </w:r>
            <w:r w:rsidR="00026E74">
              <w:rPr>
                <w:rFonts w:ascii="Times New Roman" w:hAnsi="Times New Roman"/>
                <w:sz w:val="20"/>
                <w:szCs w:val="20"/>
                <w:lang w:val="kk-KZ"/>
              </w:rPr>
              <w:t>йене</w:t>
            </w:r>
            <w:r w:rsidR="00DC1623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DC1623" w:rsidRPr="00DC162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="00DC1623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E45579">
              <w:rPr>
                <w:rFonts w:ascii="Times New Roman" w:hAnsi="Times New Roman"/>
                <w:sz w:val="20"/>
                <w:szCs w:val="20"/>
                <w:lang w:val="kk-KZ"/>
              </w:rPr>
              <w:t>орреспонденция жанрының қызметі мен п</w:t>
            </w:r>
            <w:r w:rsidR="00DC162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ішіні туралы </w:t>
            </w:r>
            <w:r w:rsidR="00DC1623" w:rsidRPr="00DC162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хабарлама және суреттеме корреспонденция жазады.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636F5B" w:rsidRDefault="00E45579" w:rsidP="00636F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7-СОӨЖ: </w:t>
            </w:r>
            <w:r w:rsidR="00636F5B" w:rsidRPr="00636F5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«Человек проходит сквозь стену» («</w:t>
            </w:r>
            <w:r w:rsidR="00636F5B" w:rsidRPr="00636F5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Ein Mann geht durch die Wand») фильміндегі</w:t>
            </w:r>
            <w:r w:rsidR="00026E7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(ФРГ, 1959) оқиғаларға табан тірей отырып</w:t>
            </w:r>
            <w:r w:rsidR="00636F5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,</w:t>
            </w:r>
            <w:r w:rsidR="00026E7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заманалы әлеуметтік көкейтестілікке</w:t>
            </w:r>
            <w:r w:rsidR="00636F5B" w:rsidRPr="00636F5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байланысты шағын корреспонденция жазу.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</w:tr>
      <w:tr w:rsidR="008B6760" w:rsidRPr="002B58B4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 Аралық бақылау</w:t>
            </w:r>
          </w:p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Тест -100 сұрақ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</w:t>
            </w:r>
          </w:p>
        </w:tc>
      </w:tr>
      <w:tr w:rsidR="008B6760" w:rsidRPr="002B58B4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БАРЛЫҒЫ 1 Аралық бақылау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8B6760" w:rsidRPr="002B58B4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МИ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ТЕРМ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8B6760" w:rsidRPr="002B58B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C24067" w:rsidRDefault="00C24067" w:rsidP="001D1B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2406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8-дәріс: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24067">
              <w:rPr>
                <w:rFonts w:ascii="Times New Roman" w:hAnsi="Times New Roman"/>
                <w:sz w:val="20"/>
                <w:szCs w:val="20"/>
                <w:lang w:val="kk-KZ"/>
              </w:rPr>
              <w:t>Қамту (обозрен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ие)</w:t>
            </w:r>
            <w:r w:rsidR="003A79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рецензия жанрларының</w:t>
            </w:r>
            <w:r w:rsidR="00681D9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табиғаты</w:t>
            </w:r>
            <w:r w:rsidRPr="00C2406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B6760" w:rsidRPr="00D743AB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D743AB" w:rsidRDefault="00D743AB" w:rsidP="00D74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AF0C2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-тәжірибелік (зертханалық) сабақ: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Қамту</w:t>
            </w:r>
            <w:r w:rsidR="001D1B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рецензия жанрларының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мақсаты туралы А.А. Т</w:t>
            </w:r>
            <w:r w:rsidR="001D1B2B">
              <w:rPr>
                <w:rFonts w:ascii="Times New Roman" w:hAnsi="Times New Roman"/>
                <w:sz w:val="20"/>
                <w:szCs w:val="20"/>
                <w:lang w:val="kk-KZ"/>
              </w:rPr>
              <w:t>ертычныйдың пікірі. Осы ұстанымдарға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иек арта отырып, </w:t>
            </w:r>
            <w:r w:rsidR="00950AC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Алматыдағы </w:t>
            </w:r>
            <w:r w:rsidR="00DA272A">
              <w:rPr>
                <w:rFonts w:ascii="Times New Roman" w:hAnsi="Times New Roman"/>
                <w:sz w:val="20"/>
                <w:szCs w:val="20"/>
                <w:lang w:val="kk-KZ"/>
              </w:rPr>
              <w:t>апталық мәдени шараларға</w:t>
            </w:r>
            <w:r w:rsidR="001D1B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қамту жасау, көркем филтмге немесе жаңа к</w:t>
            </w:r>
            <w:r w:rsidR="006A036D">
              <w:rPr>
                <w:rFonts w:ascii="Times New Roman" w:hAnsi="Times New Roman"/>
                <w:sz w:val="20"/>
                <w:szCs w:val="20"/>
                <w:lang w:val="kk-KZ"/>
              </w:rPr>
              <w:t>ітапқа рецензия жазу. Әрқайсы 5 б.</w:t>
            </w:r>
            <w:bookmarkStart w:id="0" w:name="_GoBack"/>
            <w:bookmarkEnd w:id="0"/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B21F7B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D743AB" w:rsidP="00B21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8-СОӨЖ: </w:t>
            </w:r>
            <w:r w:rsidR="00B21F7B" w:rsidRPr="00B21F7B">
              <w:rPr>
                <w:rFonts w:ascii="Times New Roman" w:hAnsi="Times New Roman"/>
                <w:sz w:val="20"/>
                <w:szCs w:val="20"/>
                <w:lang w:val="kk-KZ"/>
              </w:rPr>
              <w:t>Қ. Телжановтың «Ата мекен»</w:t>
            </w:r>
            <w:r w:rsidR="00B21F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полотносын ауызға ала отырып, қазіргі қазақ суретшілерінің творчествосына қамту жасау.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B21F7B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856BF5" w:rsidRDefault="00CA6CF9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9-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дәріс. </w:t>
            </w:r>
            <w:r w:rsidR="00E162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Баспасөзге шолу </w:t>
            </w:r>
            <w:r w:rsidR="005A0986">
              <w:rPr>
                <w:rFonts w:ascii="Times New Roman" w:hAnsi="Times New Roman"/>
                <w:sz w:val="20"/>
                <w:szCs w:val="20"/>
                <w:lang w:val="kk-KZ"/>
              </w:rPr>
              <w:t>контенті</w:t>
            </w:r>
            <w:r w:rsidR="00E1627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125608" w:rsidRDefault="00CA6CF9" w:rsidP="005A0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A098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9-тәжірибелік (зертханалық) сабақ: </w:t>
            </w:r>
            <w:r w:rsidRPr="005A098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Т.С. Амандосов, Т.Қ. Қожакеев,</w:t>
            </w:r>
            <w:r w:rsidRPr="005A098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A098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А.А. Тертычныйдың баспасөзге шолуға байланысты айтқан пікірлері.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6D5AFD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BC7E2F" w:rsidRDefault="00CA6CF9" w:rsidP="006D5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9-СОӨЖ: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6D5AFD" w:rsidRPr="006D5AFD">
              <w:rPr>
                <w:rFonts w:ascii="Times New Roman" w:hAnsi="Times New Roman"/>
                <w:sz w:val="20"/>
                <w:szCs w:val="20"/>
                <w:lang w:val="kk-KZ"/>
              </w:rPr>
              <w:t>«Ана тілі», «Түркістан», «Айқын», «Жас Алаш» газеттері бірінің апталық материалд</w:t>
            </w:r>
            <w:r w:rsidR="00865944">
              <w:rPr>
                <w:rFonts w:ascii="Times New Roman" w:hAnsi="Times New Roman"/>
                <w:sz w:val="20"/>
                <w:szCs w:val="20"/>
                <w:lang w:val="kk-KZ"/>
              </w:rPr>
              <w:t>арына шолу жасау. Жазбаша, 5 б</w:t>
            </w:r>
            <w:r w:rsidR="006D5AFD" w:rsidRPr="006D5AF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6D5AFD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10</w:t>
            </w:r>
          </w:p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CA3289" w:rsidRDefault="007A071E" w:rsidP="007A0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10-дәріс: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A071E">
              <w:rPr>
                <w:rFonts w:ascii="Times New Roman" w:hAnsi="Times New Roman"/>
                <w:sz w:val="20"/>
                <w:szCs w:val="20"/>
                <w:lang w:val="kk-KZ"/>
              </w:rPr>
              <w:t>Журналистік айғақтама пішіндері.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8B6760" w:rsidRPr="007B45A2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8147D1" w:rsidRDefault="008B6760" w:rsidP="007B4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  <w:r w:rsidR="00CA512E" w:rsidRPr="005A098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-тәжірибелік (зертханалық) сабақ: </w:t>
            </w:r>
            <w:r w:rsidR="007B45A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Халықаралық журналистік айғақтама консорциумының (</w:t>
            </w:r>
            <w:r w:rsidR="007B45A2" w:rsidRPr="007B45A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International Consortium of Investigative Journalists </w:t>
            </w:r>
            <w:r w:rsidR="007B45A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–</w:t>
            </w:r>
            <w:r w:rsidR="007B45A2" w:rsidRPr="007B45A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ICIJ</w:t>
            </w:r>
            <w:r w:rsidR="007B45A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) Панама архиві туралы сөз қозғаңыз.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7B45A2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6224D3" w:rsidP="008D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10-СОӨЖ: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8D4A1B" w:rsidRPr="008D4A1B">
              <w:rPr>
                <w:rFonts w:ascii="Times New Roman" w:hAnsi="Times New Roman"/>
                <w:sz w:val="20"/>
                <w:szCs w:val="20"/>
                <w:lang w:val="kk-KZ"/>
              </w:rPr>
              <w:t>«Высокий блондин в черном ботинке»</w:t>
            </w:r>
            <w:r w:rsidR="008D4A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(Франция, 1972), «</w:t>
            </w:r>
            <w:r w:rsidR="007A5861">
              <w:rPr>
                <w:rFonts w:ascii="Times New Roman" w:hAnsi="Times New Roman"/>
                <w:sz w:val="20"/>
                <w:szCs w:val="20"/>
                <w:lang w:val="kk-KZ"/>
              </w:rPr>
              <w:t>Побег</w:t>
            </w:r>
            <w:r w:rsidR="008D4A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из Шоушенка» (АҚШ, 1994) фильмдеріндегі заң мен мораль қайшылығы.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7B45A2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6224D3" w:rsidP="006224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11-дәріс: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Ұлттық журналистика арсеналындағы эпистола жанры.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8B6760" w:rsidRPr="006224D3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4D3" w:rsidRPr="002B58B4" w:rsidRDefault="008B6760" w:rsidP="00991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</w:t>
            </w:r>
            <w:r w:rsidR="006224D3" w:rsidRPr="005A098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-тәжірибелік (зертханалық) сабақ: </w:t>
            </w:r>
            <w:r w:rsidR="006224D3" w:rsidRPr="006224D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«Елім, саған айтам</w:t>
            </w:r>
            <w:r w:rsidR="001B3C3D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, Е</w:t>
            </w:r>
            <w:r w:rsidR="006224D3" w:rsidRPr="006224D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лбасы</w:t>
            </w:r>
            <w:r w:rsidR="001B3C3D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,</w:t>
            </w:r>
            <w:r w:rsidR="006224D3" w:rsidRPr="006224D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сен де тыңда»</w:t>
            </w:r>
            <w:r w:rsidR="006224D3" w:rsidRPr="006224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224D3">
              <w:rPr>
                <w:rFonts w:ascii="Times New Roman" w:hAnsi="Times New Roman"/>
                <w:sz w:val="20"/>
                <w:szCs w:val="20"/>
                <w:lang w:val="kk-KZ"/>
              </w:rPr>
              <w:t>. Ш. Мұртаза мен К. Сма</w:t>
            </w:r>
            <w:r w:rsidR="00C1265E">
              <w:rPr>
                <w:rFonts w:ascii="Times New Roman" w:hAnsi="Times New Roman"/>
                <w:sz w:val="20"/>
                <w:szCs w:val="20"/>
                <w:lang w:val="kk-KZ"/>
              </w:rPr>
              <w:t>й</w:t>
            </w:r>
            <w:r w:rsidR="006224D3">
              <w:rPr>
                <w:rFonts w:ascii="Times New Roman" w:hAnsi="Times New Roman"/>
                <w:sz w:val="20"/>
                <w:szCs w:val="20"/>
                <w:lang w:val="kk-KZ"/>
              </w:rPr>
              <w:t>ыловтың  бір-біріне жазғ</w:t>
            </w:r>
            <w:r w:rsidR="00C1265E">
              <w:rPr>
                <w:rFonts w:ascii="Times New Roman" w:hAnsi="Times New Roman"/>
                <w:sz w:val="20"/>
                <w:szCs w:val="20"/>
                <w:lang w:val="kk-KZ"/>
              </w:rPr>
              <w:t>ан хаттарында көтерілген мәселелер.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C1265E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8B00F3" w:rsidRDefault="00C1265E" w:rsidP="00567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11-СОӨЖ: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C1265E">
              <w:rPr>
                <w:rFonts w:ascii="Times New Roman" w:hAnsi="Times New Roman"/>
                <w:sz w:val="20"/>
                <w:szCs w:val="20"/>
                <w:lang w:val="kk-KZ"/>
              </w:rPr>
              <w:t>Қамзин К.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Сайын даланың Сайыны. – Айқап, №3, 2017: Қазақ университеті. 103-</w:t>
            </w:r>
            <w:r w:rsidR="0065350B">
              <w:rPr>
                <w:rFonts w:ascii="Times New Roman" w:hAnsi="Times New Roman"/>
                <w:sz w:val="20"/>
                <w:szCs w:val="20"/>
                <w:lang w:val="kk-KZ"/>
              </w:rPr>
              <w:t>109 бб.</w:t>
            </w:r>
            <w:r w:rsidR="005672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Хатқа талдау жасаңыз.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C1265E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D43099" w:rsidRDefault="00FA0FEE" w:rsidP="00FA0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12-дәріс:</w:t>
            </w:r>
            <w:r w:rsidR="008B6760"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FA0FE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Заманалы мақала жанрының энергетикасы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8B6760" w:rsidRPr="009911DF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EC6E53" w:rsidRDefault="008D4A1B" w:rsidP="008D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12</w:t>
            </w:r>
            <w:r w:rsidR="001B3C3D" w:rsidRPr="005A098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 w:rsidR="009911D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911DF" w:rsidRPr="009911D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Мақала жанрының</w:t>
            </w:r>
            <w:r w:rsidR="009911D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түрлері туралы Т.С. Амандосовты</w:t>
            </w:r>
            <w:r w:rsidR="007A5861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ң</w:t>
            </w:r>
            <w:r w:rsidR="009911D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, Т.Қ. Қожакеевтің, Б.В. Стрельцовтың, М.Н. Кимнің, А.А. Тертычныйдың пікірлері.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9911DF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13382B" w:rsidRDefault="008D4A1B" w:rsidP="008D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12-СОӨЖ: </w:t>
            </w:r>
            <w:r w:rsidR="007A5861" w:rsidRPr="007A586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Қамзин К., Қамза Ә.</w:t>
            </w:r>
            <w:r w:rsidR="007A5861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C262A5" w:rsidRPr="00C262A5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Ретроспективалық портреттер: салыстырмалы сараптама. – ҚазҰУ Хабаршысы. Журналистика сериясы.</w:t>
            </w:r>
            <w:r w:rsidR="00C262A5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№1 (43), 2017. 5-15 бб. Осы мақаланы талдаңыз.</w:t>
            </w:r>
            <w:r w:rsidR="00C262A5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8B6760"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7A5861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6D6F5F" w:rsidRDefault="007A5861" w:rsidP="007A58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13-дәріс: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5913B7" w:rsidRPr="005913B7">
              <w:rPr>
                <w:rFonts w:ascii="Times New Roman" w:hAnsi="Times New Roman"/>
                <w:sz w:val="20"/>
                <w:szCs w:val="20"/>
                <w:lang w:val="kk-KZ"/>
              </w:rPr>
              <w:t>Көзкөрген (очерк) жанрының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5913B7" w:rsidRPr="005913B7">
              <w:rPr>
                <w:rFonts w:ascii="Times New Roman" w:hAnsi="Times New Roman"/>
                <w:sz w:val="20"/>
                <w:szCs w:val="20"/>
                <w:lang w:val="kk-KZ"/>
              </w:rPr>
              <w:t>қазіргі</w:t>
            </w:r>
            <w:r w:rsidR="005913B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болмыс-бітімі</w:t>
            </w:r>
            <w:r w:rsidR="005913B7" w:rsidRPr="005913B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8B6760" w:rsidRPr="002B58B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452F26" w:rsidRDefault="008B6760" w:rsidP="00B47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B55B8E" w:rsidRPr="005A098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 w:rsidR="00B55B8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479AA" w:rsidRPr="00B479A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Очерк туралы</w:t>
            </w:r>
            <w:r w:rsidR="00B479A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479A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Т.С. Амандосовтың, Т.Қ. Қожакеевтің, Б.В. Стрельцовтың, М.Н. Кимнің</w:t>
            </w:r>
            <w:r w:rsidR="0056723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, А.А. Тертычныйдың байламдары</w:t>
            </w:r>
            <w:r w:rsidR="00B479A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D9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86594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8D716B" w:rsidRDefault="00792EBB" w:rsidP="0086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13-СОӨЖ: </w:t>
            </w:r>
            <w:r w:rsidR="00865944" w:rsidRPr="00865944">
              <w:rPr>
                <w:rFonts w:ascii="Times New Roman" w:hAnsi="Times New Roman"/>
                <w:sz w:val="20"/>
                <w:szCs w:val="20"/>
                <w:lang w:val="kk-KZ"/>
              </w:rPr>
              <w:t>Жақып М. Жеті сапар. Очерк-эсселер. –</w:t>
            </w:r>
            <w:r w:rsidR="008659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Алматы: Самара-Принт, 2008.</w:t>
            </w:r>
            <w:r w:rsidR="008B6760" w:rsidRPr="002B58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65944">
              <w:rPr>
                <w:rFonts w:ascii="Times New Roman" w:hAnsi="Times New Roman"/>
                <w:sz w:val="20"/>
                <w:szCs w:val="20"/>
                <w:lang w:val="kk-KZ"/>
              </w:rPr>
              <w:t>Оқып шығып, пікір жазыңыз. 5 б.</w:t>
            </w:r>
            <w:r w:rsidR="008B67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86594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65944" w:rsidP="0086594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14-дәріс: </w:t>
            </w:r>
            <w:r w:rsidRPr="00865944">
              <w:rPr>
                <w:rFonts w:ascii="Times New Roman" w:hAnsi="Times New Roman"/>
                <w:sz w:val="20"/>
                <w:szCs w:val="20"/>
                <w:lang w:val="kk-KZ"/>
              </w:rPr>
              <w:t>Сатиралық жанрлар: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865944">
              <w:rPr>
                <w:rFonts w:ascii="Times New Roman" w:hAnsi="Times New Roman"/>
                <w:sz w:val="20"/>
                <w:szCs w:val="20"/>
                <w:lang w:val="kk-KZ"/>
              </w:rPr>
              <w:t>қшаусөз (фельетон) және памфлет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8B6760" w:rsidRPr="00865944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865944" w:rsidRDefault="00865944" w:rsidP="0086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573F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  <w:r w:rsidRPr="009573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 w:rsidRPr="00865944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Фельетон және памфлет турады Т.Қ. Қожакеевтің, А.А. Тертычныйдың ойлары.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E644AA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D65D6A" w:rsidRDefault="00865944" w:rsidP="00E644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14-СОӨЖ: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8B676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E644AA">
              <w:rPr>
                <w:rFonts w:ascii="Times New Roman" w:hAnsi="Times New Roman"/>
                <w:sz w:val="20"/>
                <w:szCs w:val="20"/>
                <w:lang w:val="kk-KZ"/>
              </w:rPr>
              <w:t>Теориялық ұстанымдарға,</w:t>
            </w:r>
            <w:r w:rsidR="00E644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баспасөз (ертеректегі «Ара», «Крокодил» журналдары)</w:t>
            </w:r>
            <w:r w:rsidR="00E644AA" w:rsidRPr="00E644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тәжірибесіне сұйене отырып, фельетон және памфлет жазу. Әрқайсы 5 б.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2B58B4" w:rsidTr="008B6760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E644AA" w:rsidP="00957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15-дәріс: </w:t>
            </w:r>
            <w:r w:rsidRPr="00E644AA">
              <w:rPr>
                <w:rFonts w:ascii="Times New Roman" w:hAnsi="Times New Roman"/>
                <w:sz w:val="20"/>
                <w:szCs w:val="20"/>
                <w:lang w:val="kk-KZ"/>
              </w:rPr>
              <w:t>Ұлттық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баспасөз бедеріндегі</w:t>
            </w:r>
            <w:r w:rsidRPr="00E644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эссе жанры.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B58B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8B6760" w:rsidRPr="00280D96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E97F80" w:rsidRDefault="009573FD" w:rsidP="006D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15</w:t>
            </w:r>
            <w:r w:rsidRPr="009573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 w:rsidRPr="00865944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D18C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Канторович В.</w:t>
            </w:r>
            <w:r w:rsidR="00280D9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Я.</w:t>
            </w:r>
            <w:r w:rsidR="006D18C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Заметки писателя о современном очерке. – М.: Советски писатель, 1972. Осы кітаптың эссеге арналған тарауын оқу, конспектілеу.</w:t>
            </w:r>
            <w:r w:rsidRPr="00865944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53EA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Зерттеушінің ойларына сүйене отырып, Абай ғақлияларына талдау жасау.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8B6760" w:rsidRPr="00280D96" w:rsidTr="008B6760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60" w:rsidRPr="002B58B4" w:rsidRDefault="008B6760" w:rsidP="0001375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437538" w:rsidRDefault="009B4B6C" w:rsidP="009B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15-СОӨЖ: </w:t>
            </w:r>
            <w:r w:rsidR="000706D1" w:rsidRPr="000706D1">
              <w:rPr>
                <w:rFonts w:ascii="Times New Roman" w:hAnsi="Times New Roman"/>
                <w:sz w:val="20"/>
                <w:szCs w:val="20"/>
                <w:lang w:val="kk-KZ"/>
              </w:rPr>
              <w:t>Шағын эссе жазу. 5 б.</w:t>
            </w:r>
            <w:r w:rsidR="008B6760"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8B6760" w:rsidRPr="00280D96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Аралық бақылау</w:t>
            </w:r>
          </w:p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ТЕСТ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28</w:t>
            </w:r>
          </w:p>
        </w:tc>
      </w:tr>
      <w:tr w:rsidR="008B6760" w:rsidRPr="00280D96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Аралық бақылау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8B6760" w:rsidRPr="00280D96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8B6760" w:rsidRPr="00280D96" w:rsidTr="008B6760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760" w:rsidRPr="002B58B4" w:rsidRDefault="008B6760" w:rsidP="00013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 w:rsidRPr="002B58B4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:rsidR="005C6856" w:rsidRPr="002B58B4" w:rsidRDefault="005C6856" w:rsidP="005C685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5C6856" w:rsidRPr="002B58B4" w:rsidRDefault="005C6856" w:rsidP="005C68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212121"/>
          <w:sz w:val="20"/>
          <w:szCs w:val="20"/>
          <w:lang w:val="kk-KZ" w:eastAsia="ru-RU"/>
        </w:rPr>
      </w:pPr>
      <w:r w:rsidRPr="002B58B4">
        <w:rPr>
          <w:rFonts w:ascii="Times New Roman" w:eastAsia="Times New Roman" w:hAnsi="Times New Roman"/>
          <w:b/>
          <w:color w:val="212121"/>
          <w:sz w:val="20"/>
          <w:szCs w:val="20"/>
          <w:lang w:val="kk-KZ" w:eastAsia="ru-RU"/>
        </w:rPr>
        <w:t xml:space="preserve">Ұсыныстар: </w:t>
      </w:r>
      <w:r w:rsidRPr="002B58B4">
        <w:rPr>
          <w:rFonts w:ascii="Times New Roman" w:eastAsia="Times New Roman" w:hAnsi="Times New Roman"/>
          <w:sz w:val="20"/>
          <w:szCs w:val="20"/>
          <w:lang w:val="kk-KZ" w:eastAsia="ru-RU"/>
        </w:rPr>
        <w:t>Силлабус (Syllabus) - оқитын пәннің сипаттамасын, мақсаттары мен міндетте</w:t>
      </w:r>
      <w:r w:rsidR="006C10C3">
        <w:rPr>
          <w:rFonts w:ascii="Times New Roman" w:eastAsia="Times New Roman" w:hAnsi="Times New Roman"/>
          <w:sz w:val="20"/>
          <w:szCs w:val="20"/>
          <w:lang w:val="kk-KZ" w:eastAsia="ru-RU"/>
        </w:rPr>
        <w:t>рін, оның қысқаша мазмұнын, оны үйрену</w:t>
      </w:r>
      <w:r w:rsidRPr="002B58B4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тақырыбы мен ұзақтығын, өзіндік жұмыс тапсырмаларын, кеңес беру уақытын, білім алушылардың білімін тексеру кестесін, оқытушы талаптарын, бағалау өлшемдерін қамтитын оқу бағдарламасы және әдебиеттер тізімін көрсететін пәннің оқу бағдарламасы</w:t>
      </w:r>
    </w:p>
    <w:p w:rsidR="005C6856" w:rsidRPr="002B58B4" w:rsidRDefault="005C6856" w:rsidP="005C6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5C6856" w:rsidRPr="00860D6E" w:rsidRDefault="005C6856" w:rsidP="005C6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860D6E">
        <w:rPr>
          <w:rFonts w:ascii="Times New Roman" w:hAnsi="Times New Roman"/>
          <w:b/>
          <w:sz w:val="20"/>
          <w:szCs w:val="20"/>
          <w:lang w:val="kk-KZ"/>
        </w:rPr>
        <w:t>Факультет деканы</w:t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E564FF" w:rsidRPr="00860D6E">
        <w:rPr>
          <w:rFonts w:ascii="Times New Roman" w:hAnsi="Times New Roman"/>
          <w:b/>
          <w:sz w:val="20"/>
          <w:szCs w:val="20"/>
          <w:lang w:val="kk-KZ"/>
        </w:rPr>
        <w:t xml:space="preserve">С. Медеубек </w:t>
      </w:r>
    </w:p>
    <w:p w:rsidR="005C6856" w:rsidRPr="00860D6E" w:rsidRDefault="005C6856" w:rsidP="005C6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860D6E">
        <w:rPr>
          <w:rFonts w:ascii="Times New Roman" w:hAnsi="Times New Roman"/>
          <w:b/>
          <w:sz w:val="20"/>
          <w:szCs w:val="20"/>
          <w:lang w:val="kk-KZ"/>
        </w:rPr>
        <w:t>Әдістемелік бюро төрайымы</w:t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3A40CC">
        <w:rPr>
          <w:rFonts w:ascii="Times New Roman" w:hAnsi="Times New Roman"/>
          <w:b/>
          <w:sz w:val="20"/>
          <w:szCs w:val="20"/>
          <w:lang w:val="kk-KZ"/>
        </w:rPr>
        <w:t>М.О. Негізбаева</w:t>
      </w:r>
      <w:r w:rsidR="00E564FF" w:rsidRPr="00860D6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5C6856" w:rsidRPr="00860D6E" w:rsidRDefault="005C6856" w:rsidP="005C6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860D6E">
        <w:rPr>
          <w:rFonts w:ascii="Times New Roman" w:hAnsi="Times New Roman"/>
          <w:b/>
          <w:sz w:val="20"/>
          <w:szCs w:val="20"/>
          <w:lang w:val="kk-KZ"/>
        </w:rPr>
        <w:t>Кафедра мең</w:t>
      </w:r>
      <w:r w:rsidR="00860D6E">
        <w:rPr>
          <w:rFonts w:ascii="Times New Roman" w:hAnsi="Times New Roman"/>
          <w:b/>
          <w:sz w:val="20"/>
          <w:szCs w:val="20"/>
          <w:lang w:val="kk-KZ"/>
        </w:rPr>
        <w:t>герушісі</w:t>
      </w:r>
      <w:r w:rsid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E564FF" w:rsidRPr="00860D6E">
        <w:rPr>
          <w:rFonts w:ascii="Times New Roman" w:hAnsi="Times New Roman"/>
          <w:b/>
          <w:sz w:val="20"/>
          <w:szCs w:val="20"/>
          <w:lang w:val="kk-KZ"/>
        </w:rPr>
        <w:t xml:space="preserve">Г.С. Сұлтанбаева </w:t>
      </w:r>
    </w:p>
    <w:p w:rsidR="005C6856" w:rsidRPr="00860D6E" w:rsidRDefault="005C6856" w:rsidP="005C6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860D6E">
        <w:rPr>
          <w:rFonts w:ascii="Times New Roman" w:hAnsi="Times New Roman"/>
          <w:b/>
          <w:sz w:val="20"/>
          <w:szCs w:val="20"/>
          <w:lang w:val="kk-KZ"/>
        </w:rPr>
        <w:t>Дәріскер</w:t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Pr="00860D6E">
        <w:rPr>
          <w:rFonts w:ascii="Times New Roman" w:hAnsi="Times New Roman"/>
          <w:b/>
          <w:sz w:val="20"/>
          <w:szCs w:val="20"/>
          <w:lang w:val="kk-KZ"/>
        </w:rPr>
        <w:tab/>
      </w:r>
      <w:r w:rsidR="00E564FF" w:rsidRPr="00860D6E">
        <w:rPr>
          <w:rFonts w:ascii="Times New Roman" w:hAnsi="Times New Roman"/>
          <w:b/>
          <w:sz w:val="20"/>
          <w:szCs w:val="20"/>
          <w:lang w:val="kk-KZ"/>
        </w:rPr>
        <w:t xml:space="preserve">К. </w:t>
      </w:r>
      <w:r w:rsidRPr="00860D6E">
        <w:rPr>
          <w:rFonts w:ascii="Times New Roman" w:hAnsi="Times New Roman"/>
          <w:b/>
          <w:sz w:val="20"/>
          <w:szCs w:val="20"/>
          <w:lang w:val="kk-KZ"/>
        </w:rPr>
        <w:t>Қамзин</w:t>
      </w:r>
      <w:r w:rsidR="0043753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5C6856" w:rsidRPr="00860D6E" w:rsidRDefault="005C6856" w:rsidP="005C6856">
      <w:pPr>
        <w:rPr>
          <w:lang w:val="kk-KZ"/>
        </w:rPr>
      </w:pPr>
    </w:p>
    <w:sectPr w:rsidR="005C6856" w:rsidRPr="0086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01DAA"/>
    <w:multiLevelType w:val="hybridMultilevel"/>
    <w:tmpl w:val="6D2E1F3E"/>
    <w:lvl w:ilvl="0" w:tplc="2208D704">
      <w:start w:val="4"/>
      <w:numFmt w:val="decimal"/>
      <w:lvlText w:val="%1"/>
      <w:lvlJc w:val="left"/>
      <w:pPr>
        <w:ind w:left="39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6A726828"/>
    <w:multiLevelType w:val="hybridMultilevel"/>
    <w:tmpl w:val="8626D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14E52"/>
    <w:multiLevelType w:val="hybridMultilevel"/>
    <w:tmpl w:val="DD26783C"/>
    <w:lvl w:ilvl="0" w:tplc="AB30F258">
      <w:start w:val="4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41"/>
    <w:rsid w:val="00026E74"/>
    <w:rsid w:val="00032964"/>
    <w:rsid w:val="0004507D"/>
    <w:rsid w:val="0005609A"/>
    <w:rsid w:val="000706D1"/>
    <w:rsid w:val="0008149F"/>
    <w:rsid w:val="000C683F"/>
    <w:rsid w:val="000D19BE"/>
    <w:rsid w:val="000D1CCC"/>
    <w:rsid w:val="000E245E"/>
    <w:rsid w:val="000E3EC8"/>
    <w:rsid w:val="00101F4C"/>
    <w:rsid w:val="00106125"/>
    <w:rsid w:val="001128A9"/>
    <w:rsid w:val="00116FC5"/>
    <w:rsid w:val="00125608"/>
    <w:rsid w:val="0013382B"/>
    <w:rsid w:val="00182B8D"/>
    <w:rsid w:val="001941DB"/>
    <w:rsid w:val="001B3C3D"/>
    <w:rsid w:val="001B765B"/>
    <w:rsid w:val="001C4DFC"/>
    <w:rsid w:val="001D1B2B"/>
    <w:rsid w:val="001D28FF"/>
    <w:rsid w:val="001D3D68"/>
    <w:rsid w:val="001E458A"/>
    <w:rsid w:val="0021495A"/>
    <w:rsid w:val="00226737"/>
    <w:rsid w:val="00227B65"/>
    <w:rsid w:val="00244E99"/>
    <w:rsid w:val="002550D1"/>
    <w:rsid w:val="00266B58"/>
    <w:rsid w:val="002746F7"/>
    <w:rsid w:val="00280D96"/>
    <w:rsid w:val="00282096"/>
    <w:rsid w:val="002847EE"/>
    <w:rsid w:val="00290BAD"/>
    <w:rsid w:val="002974FB"/>
    <w:rsid w:val="002A0DFA"/>
    <w:rsid w:val="002A7F90"/>
    <w:rsid w:val="002C2C88"/>
    <w:rsid w:val="002C5EE3"/>
    <w:rsid w:val="002D064F"/>
    <w:rsid w:val="002E0148"/>
    <w:rsid w:val="002E24C2"/>
    <w:rsid w:val="002E3276"/>
    <w:rsid w:val="002F23BD"/>
    <w:rsid w:val="003126B5"/>
    <w:rsid w:val="00315713"/>
    <w:rsid w:val="003267B5"/>
    <w:rsid w:val="003342B1"/>
    <w:rsid w:val="003455C5"/>
    <w:rsid w:val="00373060"/>
    <w:rsid w:val="00373CCC"/>
    <w:rsid w:val="00383AC5"/>
    <w:rsid w:val="00385423"/>
    <w:rsid w:val="003975A3"/>
    <w:rsid w:val="003A40CC"/>
    <w:rsid w:val="003A7926"/>
    <w:rsid w:val="003D3321"/>
    <w:rsid w:val="003E3DFC"/>
    <w:rsid w:val="003E6D37"/>
    <w:rsid w:val="00437538"/>
    <w:rsid w:val="00440D94"/>
    <w:rsid w:val="00452F26"/>
    <w:rsid w:val="00455A6B"/>
    <w:rsid w:val="0048522E"/>
    <w:rsid w:val="004A4685"/>
    <w:rsid w:val="004C30F9"/>
    <w:rsid w:val="00501C5C"/>
    <w:rsid w:val="00501E28"/>
    <w:rsid w:val="00551ABB"/>
    <w:rsid w:val="00553922"/>
    <w:rsid w:val="00563736"/>
    <w:rsid w:val="0056723B"/>
    <w:rsid w:val="0058622D"/>
    <w:rsid w:val="005913B7"/>
    <w:rsid w:val="005A02D4"/>
    <w:rsid w:val="005A0986"/>
    <w:rsid w:val="005B5079"/>
    <w:rsid w:val="005C257B"/>
    <w:rsid w:val="005C6856"/>
    <w:rsid w:val="005D7E15"/>
    <w:rsid w:val="00602E89"/>
    <w:rsid w:val="006224D3"/>
    <w:rsid w:val="00633E21"/>
    <w:rsid w:val="0063482C"/>
    <w:rsid w:val="00636F5B"/>
    <w:rsid w:val="006436FC"/>
    <w:rsid w:val="0065350B"/>
    <w:rsid w:val="00665150"/>
    <w:rsid w:val="00681D99"/>
    <w:rsid w:val="006A036D"/>
    <w:rsid w:val="006A3928"/>
    <w:rsid w:val="006C10C3"/>
    <w:rsid w:val="006C5B35"/>
    <w:rsid w:val="006D18C8"/>
    <w:rsid w:val="006D36BF"/>
    <w:rsid w:val="006D5AFD"/>
    <w:rsid w:val="006D6F5F"/>
    <w:rsid w:val="006E5AAB"/>
    <w:rsid w:val="00706911"/>
    <w:rsid w:val="007338FC"/>
    <w:rsid w:val="00735821"/>
    <w:rsid w:val="00746281"/>
    <w:rsid w:val="00772909"/>
    <w:rsid w:val="00773FC9"/>
    <w:rsid w:val="00775B45"/>
    <w:rsid w:val="007917A9"/>
    <w:rsid w:val="00792EBB"/>
    <w:rsid w:val="00797900"/>
    <w:rsid w:val="007A071E"/>
    <w:rsid w:val="007A2A6E"/>
    <w:rsid w:val="007A5861"/>
    <w:rsid w:val="007B45A2"/>
    <w:rsid w:val="007E08AB"/>
    <w:rsid w:val="007F48A5"/>
    <w:rsid w:val="007F52E1"/>
    <w:rsid w:val="008068C0"/>
    <w:rsid w:val="008147D1"/>
    <w:rsid w:val="00817A7A"/>
    <w:rsid w:val="00847089"/>
    <w:rsid w:val="00856BF5"/>
    <w:rsid w:val="00860D6E"/>
    <w:rsid w:val="00865944"/>
    <w:rsid w:val="008701E4"/>
    <w:rsid w:val="008721E6"/>
    <w:rsid w:val="00887433"/>
    <w:rsid w:val="00893108"/>
    <w:rsid w:val="00895A5C"/>
    <w:rsid w:val="0089693B"/>
    <w:rsid w:val="008A2363"/>
    <w:rsid w:val="008A54C6"/>
    <w:rsid w:val="008B00F3"/>
    <w:rsid w:val="008B14B3"/>
    <w:rsid w:val="008B6760"/>
    <w:rsid w:val="008D4A1B"/>
    <w:rsid w:val="008D69C2"/>
    <w:rsid w:val="008D716B"/>
    <w:rsid w:val="0090002C"/>
    <w:rsid w:val="00902463"/>
    <w:rsid w:val="00916492"/>
    <w:rsid w:val="009278D6"/>
    <w:rsid w:val="00932D0F"/>
    <w:rsid w:val="009405A4"/>
    <w:rsid w:val="00950ACE"/>
    <w:rsid w:val="00953EA8"/>
    <w:rsid w:val="009573FD"/>
    <w:rsid w:val="009911DF"/>
    <w:rsid w:val="009B4B6C"/>
    <w:rsid w:val="009D27B1"/>
    <w:rsid w:val="009E4111"/>
    <w:rsid w:val="009E7144"/>
    <w:rsid w:val="00A13844"/>
    <w:rsid w:val="00A13CFD"/>
    <w:rsid w:val="00A20954"/>
    <w:rsid w:val="00A2455A"/>
    <w:rsid w:val="00A33834"/>
    <w:rsid w:val="00A4020C"/>
    <w:rsid w:val="00A510C7"/>
    <w:rsid w:val="00A6508D"/>
    <w:rsid w:val="00A6721E"/>
    <w:rsid w:val="00A9486F"/>
    <w:rsid w:val="00AB4902"/>
    <w:rsid w:val="00AB5E97"/>
    <w:rsid w:val="00AC1E42"/>
    <w:rsid w:val="00AF0C2B"/>
    <w:rsid w:val="00B12EDF"/>
    <w:rsid w:val="00B12FFF"/>
    <w:rsid w:val="00B2081E"/>
    <w:rsid w:val="00B21F7B"/>
    <w:rsid w:val="00B479AA"/>
    <w:rsid w:val="00B536BF"/>
    <w:rsid w:val="00B537CC"/>
    <w:rsid w:val="00B55B8E"/>
    <w:rsid w:val="00BC19ED"/>
    <w:rsid w:val="00BC7E2F"/>
    <w:rsid w:val="00BF0641"/>
    <w:rsid w:val="00C1265E"/>
    <w:rsid w:val="00C24067"/>
    <w:rsid w:val="00C262A5"/>
    <w:rsid w:val="00C33B27"/>
    <w:rsid w:val="00C42463"/>
    <w:rsid w:val="00C46009"/>
    <w:rsid w:val="00C475CA"/>
    <w:rsid w:val="00C52ED9"/>
    <w:rsid w:val="00C539CF"/>
    <w:rsid w:val="00C56308"/>
    <w:rsid w:val="00C63F3F"/>
    <w:rsid w:val="00C756EE"/>
    <w:rsid w:val="00CA3289"/>
    <w:rsid w:val="00CA512E"/>
    <w:rsid w:val="00CA5B8B"/>
    <w:rsid w:val="00CA6CF9"/>
    <w:rsid w:val="00CB7BE4"/>
    <w:rsid w:val="00D30039"/>
    <w:rsid w:val="00D3250F"/>
    <w:rsid w:val="00D3644A"/>
    <w:rsid w:val="00D43099"/>
    <w:rsid w:val="00D475E6"/>
    <w:rsid w:val="00D65D6A"/>
    <w:rsid w:val="00D743AB"/>
    <w:rsid w:val="00D8449D"/>
    <w:rsid w:val="00D85DE9"/>
    <w:rsid w:val="00D8719A"/>
    <w:rsid w:val="00D91932"/>
    <w:rsid w:val="00D93CCD"/>
    <w:rsid w:val="00DA272A"/>
    <w:rsid w:val="00DA5D70"/>
    <w:rsid w:val="00DB79EF"/>
    <w:rsid w:val="00DC1623"/>
    <w:rsid w:val="00DC1CE6"/>
    <w:rsid w:val="00DC3A8D"/>
    <w:rsid w:val="00DD729B"/>
    <w:rsid w:val="00DE712A"/>
    <w:rsid w:val="00DF4E19"/>
    <w:rsid w:val="00E02F8F"/>
    <w:rsid w:val="00E1055D"/>
    <w:rsid w:val="00E159AD"/>
    <w:rsid w:val="00E16277"/>
    <w:rsid w:val="00E17A1D"/>
    <w:rsid w:val="00E41A0D"/>
    <w:rsid w:val="00E45579"/>
    <w:rsid w:val="00E53797"/>
    <w:rsid w:val="00E564FF"/>
    <w:rsid w:val="00E644AA"/>
    <w:rsid w:val="00E93EBC"/>
    <w:rsid w:val="00E97F80"/>
    <w:rsid w:val="00EA7141"/>
    <w:rsid w:val="00EC6580"/>
    <w:rsid w:val="00EC6E53"/>
    <w:rsid w:val="00ED5345"/>
    <w:rsid w:val="00F3248B"/>
    <w:rsid w:val="00F36BAE"/>
    <w:rsid w:val="00F60856"/>
    <w:rsid w:val="00F81741"/>
    <w:rsid w:val="00F94803"/>
    <w:rsid w:val="00FA0FEE"/>
    <w:rsid w:val="00FC120D"/>
    <w:rsid w:val="00FD7E48"/>
    <w:rsid w:val="00FE7A67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02C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E08A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7E08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02C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E08A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7E08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48A06-57E0-4BC3-9BD9-CB9C9B44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276</cp:revision>
  <cp:lastPrinted>2017-10-06T00:22:00Z</cp:lastPrinted>
  <dcterms:created xsi:type="dcterms:W3CDTF">2016-10-19T04:34:00Z</dcterms:created>
  <dcterms:modified xsi:type="dcterms:W3CDTF">2018-01-08T16:18:00Z</dcterms:modified>
</cp:coreProperties>
</file>